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3" w:rsidRPr="00FC02B6" w:rsidRDefault="00FC02B6" w:rsidP="00FC02B6">
      <w:pPr>
        <w:pStyle w:val="ConsPlusNonformat"/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83" w:rsidRPr="00FC02B6">
        <w:rPr>
          <w:rFonts w:ascii="Times New Roman" w:hAnsi="Times New Roman" w:cs="Times New Roman"/>
          <w:sz w:val="28"/>
          <w:szCs w:val="28"/>
        </w:rPr>
        <w:t>Приложение №12</w:t>
      </w:r>
    </w:p>
    <w:p w:rsidR="00554983" w:rsidRPr="00FC02B6" w:rsidRDefault="00FC02B6" w:rsidP="00FC02B6">
      <w:pPr>
        <w:widowControl w:val="0"/>
        <w:autoSpaceDE w:val="0"/>
        <w:autoSpaceDN w:val="0"/>
        <w:adjustRightInd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83" w:rsidRPr="00FC02B6">
        <w:rPr>
          <w:rFonts w:ascii="Times New Roman" w:hAnsi="Times New Roman" w:cs="Times New Roman"/>
          <w:sz w:val="28"/>
          <w:szCs w:val="28"/>
        </w:rPr>
        <w:t>к Правилам</w:t>
      </w:r>
    </w:p>
    <w:p w:rsidR="00554983" w:rsidRDefault="00554983" w:rsidP="0055498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FC02B6" w:rsidRDefault="00FC02B6" w:rsidP="0055498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FC02B6" w:rsidRPr="00FC02B6" w:rsidRDefault="00FC02B6" w:rsidP="0055498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554983" w:rsidRPr="00FC02B6" w:rsidRDefault="00554983" w:rsidP="00554983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Форма</w:t>
      </w:r>
    </w:p>
    <w:p w:rsidR="00554983" w:rsidRPr="00FC02B6" w:rsidRDefault="00554983" w:rsidP="00554983">
      <w:pPr>
        <w:pStyle w:val="ConsPlusNonformat"/>
        <w:ind w:left="10620"/>
        <w:rPr>
          <w:rFonts w:ascii="Times New Roman" w:hAnsi="Times New Roman" w:cs="Times New Roman"/>
          <w:sz w:val="28"/>
          <w:szCs w:val="28"/>
        </w:rPr>
      </w:pPr>
    </w:p>
    <w:p w:rsidR="00554983" w:rsidRPr="00FC02B6" w:rsidRDefault="00554983" w:rsidP="00FC02B6">
      <w:pPr>
        <w:pStyle w:val="ConsPlusNonformat"/>
        <w:ind w:left="8222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УТВЕРЖДАЮ</w:t>
      </w:r>
    </w:p>
    <w:p w:rsidR="00C177A0" w:rsidRDefault="00554983" w:rsidP="00FC02B6">
      <w:pPr>
        <w:pStyle w:val="ConsPlusNonformat"/>
        <w:ind w:left="8222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554983" w:rsidRPr="00FC02B6" w:rsidRDefault="00554983" w:rsidP="00FC02B6">
      <w:pPr>
        <w:pStyle w:val="ConsPlusNonformat"/>
        <w:ind w:left="8222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554983" w:rsidRPr="00FC02B6" w:rsidRDefault="00554983" w:rsidP="00FC02B6">
      <w:pPr>
        <w:pStyle w:val="ConsPlusNonformat"/>
        <w:ind w:left="8222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C02B6">
        <w:rPr>
          <w:rFonts w:ascii="Times New Roman" w:hAnsi="Times New Roman" w:cs="Times New Roman"/>
          <w:sz w:val="28"/>
          <w:szCs w:val="28"/>
        </w:rPr>
        <w:t>________</w:t>
      </w:r>
    </w:p>
    <w:p w:rsidR="00554983" w:rsidRPr="00FC02B6" w:rsidRDefault="00FC02B6" w:rsidP="00FC02B6">
      <w:pPr>
        <w:pStyle w:val="ConsPlusNonformat"/>
        <w:ind w:left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554983" w:rsidRPr="00FC02B6">
        <w:rPr>
          <w:rFonts w:ascii="Times New Roman" w:hAnsi="Times New Roman" w:cs="Times New Roman"/>
        </w:rPr>
        <w:t>(подпись, фамилия, инициалы)</w:t>
      </w:r>
    </w:p>
    <w:p w:rsidR="00554983" w:rsidRPr="00C177A0" w:rsidRDefault="00554983" w:rsidP="00FC02B6">
      <w:pPr>
        <w:pStyle w:val="ConsPlusNonformat"/>
        <w:ind w:left="8222"/>
        <w:rPr>
          <w:rFonts w:ascii="Times New Roman" w:hAnsi="Times New Roman" w:cs="Times New Roman"/>
        </w:rPr>
      </w:pPr>
      <w:r w:rsidRPr="00C177A0">
        <w:rPr>
          <w:rFonts w:ascii="Times New Roman" w:hAnsi="Times New Roman" w:cs="Times New Roman"/>
        </w:rPr>
        <w:t>М.П.</w:t>
      </w:r>
    </w:p>
    <w:p w:rsidR="00554983" w:rsidRPr="00FC02B6" w:rsidRDefault="00554983" w:rsidP="00FC02B6">
      <w:pPr>
        <w:pStyle w:val="ConsPlusNonformat"/>
        <w:ind w:left="8222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«_______» __________________ 20______</w:t>
      </w:r>
    </w:p>
    <w:p w:rsidR="00554983" w:rsidRPr="00FC02B6" w:rsidRDefault="00554983" w:rsidP="00FC02B6">
      <w:pPr>
        <w:pStyle w:val="ConsPlusNonformat"/>
        <w:ind w:left="8222"/>
        <w:rPr>
          <w:rFonts w:ascii="Times New Roman" w:hAnsi="Times New Roman" w:cs="Times New Roman"/>
          <w:sz w:val="28"/>
          <w:szCs w:val="28"/>
        </w:rPr>
      </w:pPr>
      <w:bookmarkStart w:id="0" w:name="Par786"/>
      <w:bookmarkEnd w:id="0"/>
    </w:p>
    <w:p w:rsidR="00554983" w:rsidRPr="00FC02B6" w:rsidRDefault="00554983" w:rsidP="005549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4983" w:rsidRPr="00FC02B6" w:rsidRDefault="00554983" w:rsidP="005549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Список</w:t>
      </w:r>
    </w:p>
    <w:p w:rsidR="00554983" w:rsidRPr="00FC02B6" w:rsidRDefault="00554983" w:rsidP="005549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 xml:space="preserve">граждан, нуждающихся в оказании финансовой помощи </w:t>
      </w:r>
    </w:p>
    <w:p w:rsidR="00554983" w:rsidRPr="00FC02B6" w:rsidRDefault="00554983" w:rsidP="005549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 xml:space="preserve">в связи с утратой ими имущества первой необходимости * в результате </w:t>
      </w:r>
    </w:p>
    <w:p w:rsidR="00554983" w:rsidRPr="00FC02B6" w:rsidRDefault="00554983" w:rsidP="005549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4983" w:rsidRPr="00FC02B6" w:rsidRDefault="00554983" w:rsidP="005549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54983" w:rsidRPr="00107EA3" w:rsidRDefault="00554983" w:rsidP="00554983">
      <w:pPr>
        <w:pStyle w:val="ConsPlusNonformat"/>
        <w:jc w:val="center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>енование чрезвычайной ситуации)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10"/>
        <w:gridCol w:w="1701"/>
        <w:gridCol w:w="1985"/>
        <w:gridCol w:w="1701"/>
        <w:gridCol w:w="1701"/>
        <w:gridCol w:w="1842"/>
        <w:gridCol w:w="2977"/>
      </w:tblGrid>
      <w:tr w:rsidR="00554983" w:rsidRPr="00FC02B6" w:rsidTr="00FC02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Номер семьи (при наличии нескольких проживающих 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554983" w:rsidRPr="00FC02B6" w:rsidTr="00FC02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кем выдан и когда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3" w:rsidRPr="00FC02B6" w:rsidTr="00FC02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983" w:rsidRPr="00FC02B6" w:rsidTr="00FC02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3" w:rsidRPr="00FC02B6" w:rsidTr="00FC02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2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983" w:rsidRPr="00FC02B6" w:rsidRDefault="00554983" w:rsidP="00FC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83" w:rsidRPr="00FC02B6" w:rsidRDefault="00554983" w:rsidP="00FC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  <w:sz w:val="28"/>
          <w:szCs w:val="28"/>
        </w:rPr>
        <w:t>Заместитель  главы администрации Березовского городского округа</w:t>
      </w:r>
      <w:r w:rsidRPr="00FC02B6">
        <w:rPr>
          <w:rFonts w:ascii="Times New Roman" w:hAnsi="Times New Roman" w:cs="Times New Roman"/>
        </w:rPr>
        <w:t xml:space="preserve">  ___________________________________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C02B6">
        <w:rPr>
          <w:rFonts w:ascii="Times New Roman" w:hAnsi="Times New Roman" w:cs="Times New Roman"/>
        </w:rPr>
        <w:t xml:space="preserve">                                               </w:t>
      </w:r>
      <w:r w:rsidRPr="00FC02B6">
        <w:rPr>
          <w:rFonts w:ascii="Times New Roman" w:hAnsi="Times New Roman" w:cs="Times New Roman"/>
        </w:rPr>
        <w:t>(подпись, фамилия, инициалы, дата)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</w:rPr>
        <w:t xml:space="preserve">М.П.                                                                                                                 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  <w:sz w:val="28"/>
          <w:szCs w:val="28"/>
        </w:rPr>
        <w:t>Начальник  управления  финансов  Березовского городского округа</w:t>
      </w:r>
      <w:r w:rsidRPr="00FC02B6">
        <w:rPr>
          <w:rFonts w:ascii="Times New Roman" w:hAnsi="Times New Roman" w:cs="Times New Roman"/>
        </w:rPr>
        <w:t xml:space="preserve">                     ___________________________________________________________________________</w:t>
      </w:r>
      <w:r w:rsidR="00FC02B6">
        <w:rPr>
          <w:rFonts w:ascii="Times New Roman" w:hAnsi="Times New Roman" w:cs="Times New Roman"/>
        </w:rPr>
        <w:t>______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</w:rPr>
        <w:t xml:space="preserve">                                           (подпись, фамилия, инициалы, дата)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Руководитель  подразделения, специально уполномоченного на решение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задач  в  области  защиты населения и территорий от чрезвычайных ситуаций и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  <w:sz w:val="28"/>
          <w:szCs w:val="28"/>
        </w:rPr>
        <w:t>(или) гражданской обороны   ________________________________________________________________________________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фамилия, инициалы, дата)</w:t>
      </w:r>
    </w:p>
    <w:p w:rsidR="00554983" w:rsidRPr="00FC02B6" w:rsidRDefault="00554983" w:rsidP="00FC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54983" w:rsidRPr="00FC02B6" w:rsidRDefault="00554983" w:rsidP="00FC0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48"/>
      <w:bookmarkEnd w:id="1"/>
      <w:r w:rsidRPr="00FC02B6">
        <w:rPr>
          <w:rFonts w:ascii="Times New Roman" w:hAnsi="Times New Roman" w:cs="Times New Roman"/>
          <w:sz w:val="20"/>
          <w:szCs w:val="20"/>
        </w:rPr>
        <w:t>* Заполняется раздельно для граждан, утративших имущество частично, и для граждан, утративших имущество полностью.</w:t>
      </w:r>
    </w:p>
    <w:p w:rsidR="00554983" w:rsidRPr="00FC02B6" w:rsidRDefault="00554983" w:rsidP="00FC02B6">
      <w:pPr>
        <w:pStyle w:val="ConsPlusNonformat"/>
        <w:jc w:val="right"/>
        <w:rPr>
          <w:rFonts w:ascii="Times New Roman" w:hAnsi="Times New Roman" w:cs="Times New Roman"/>
        </w:rPr>
      </w:pPr>
      <w:bookmarkStart w:id="2" w:name="Par854"/>
      <w:bookmarkEnd w:id="2"/>
      <w:r w:rsidRPr="00FC02B6">
        <w:rPr>
          <w:rFonts w:ascii="Times New Roman" w:hAnsi="Times New Roman" w:cs="Times New Roman"/>
        </w:rPr>
        <w:t xml:space="preserve">                </w:t>
      </w:r>
    </w:p>
    <w:p w:rsidR="00554983" w:rsidRPr="00FC02B6" w:rsidRDefault="00554983" w:rsidP="00FC02B6">
      <w:pPr>
        <w:pStyle w:val="ConsPlusNonformat"/>
        <w:jc w:val="right"/>
        <w:rPr>
          <w:rFonts w:ascii="Times New Roman" w:hAnsi="Times New Roman" w:cs="Times New Roman"/>
        </w:rPr>
      </w:pP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02B6">
        <w:rPr>
          <w:rFonts w:ascii="Times New Roman" w:hAnsi="Times New Roman" w:cs="Times New Roman"/>
          <w:sz w:val="28"/>
          <w:szCs w:val="28"/>
        </w:rPr>
        <w:t>Руководитель  __________________________________________________________________________________________________________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2B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территориального органа (подразделения) управления по вопросам миграции, расположенного на территории</w:t>
      </w:r>
    </w:p>
    <w:p w:rsidR="00554983" w:rsidRPr="00FC02B6" w:rsidRDefault="00FC02B6" w:rsidP="00FC02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554983" w:rsidRPr="00FC02B6">
        <w:rPr>
          <w:rFonts w:ascii="Times New Roman" w:hAnsi="Times New Roman" w:cs="Times New Roman"/>
          <w:sz w:val="24"/>
          <w:szCs w:val="24"/>
        </w:rPr>
        <w:t xml:space="preserve"> </w:t>
      </w:r>
      <w:r w:rsidR="00554983" w:rsidRPr="00FC02B6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 по Свердловской области</w:t>
      </w:r>
    </w:p>
    <w:p w:rsidR="00554983" w:rsidRPr="00FC02B6" w:rsidRDefault="00554983" w:rsidP="00FC02B6">
      <w:pPr>
        <w:pStyle w:val="ConsPlusNonformat"/>
        <w:tabs>
          <w:tab w:val="right" w:pos="14853"/>
        </w:tabs>
        <w:rPr>
          <w:rFonts w:ascii="Times New Roman" w:hAnsi="Times New Roman" w:cs="Times New Roman"/>
        </w:rPr>
      </w:pPr>
      <w:bookmarkStart w:id="3" w:name="Par692"/>
      <w:bookmarkEnd w:id="3"/>
      <w:r w:rsidRPr="00FC02B6">
        <w:rPr>
          <w:rFonts w:ascii="Times New Roman" w:hAnsi="Times New Roman" w:cs="Times New Roman"/>
        </w:rPr>
        <w:t>(муниципального образования)</w:t>
      </w:r>
    </w:p>
    <w:p w:rsidR="00554983" w:rsidRPr="00FC02B6" w:rsidRDefault="00554983" w:rsidP="00FC02B6">
      <w:pPr>
        <w:pStyle w:val="ConsPlusNonformat"/>
        <w:tabs>
          <w:tab w:val="right" w:pos="14853"/>
        </w:tabs>
        <w:rPr>
          <w:rFonts w:ascii="Times New Roman" w:hAnsi="Times New Roman" w:cs="Times New Roman"/>
          <w:sz w:val="24"/>
          <w:szCs w:val="24"/>
        </w:rPr>
      </w:pPr>
    </w:p>
    <w:p w:rsidR="00554983" w:rsidRPr="00FC02B6" w:rsidRDefault="00554983" w:rsidP="00FC02B6">
      <w:pPr>
        <w:pStyle w:val="ConsPlusNonformat"/>
        <w:tabs>
          <w:tab w:val="right" w:pos="14853"/>
        </w:tabs>
        <w:rPr>
          <w:rFonts w:ascii="Times New Roman" w:hAnsi="Times New Roman" w:cs="Times New Roman"/>
          <w:sz w:val="24"/>
          <w:szCs w:val="24"/>
        </w:rPr>
      </w:pPr>
      <w:r w:rsidRPr="00FC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554983" w:rsidRPr="00FC02B6" w:rsidRDefault="00554983" w:rsidP="00FC02B6">
      <w:pPr>
        <w:pStyle w:val="ConsPlusNonformat"/>
        <w:tabs>
          <w:tab w:val="right" w:pos="14853"/>
        </w:tabs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</w:rPr>
        <w:t xml:space="preserve">                              </w:t>
      </w:r>
      <w:r w:rsidR="00FC02B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C02B6">
        <w:rPr>
          <w:rFonts w:ascii="Times New Roman" w:hAnsi="Times New Roman" w:cs="Times New Roman"/>
        </w:rPr>
        <w:t>(подпись, фамилия, инициалы, дата)</w:t>
      </w:r>
      <w:r w:rsidRPr="00FC02B6">
        <w:rPr>
          <w:rFonts w:ascii="Times New Roman" w:hAnsi="Times New Roman" w:cs="Times New Roman"/>
        </w:rPr>
        <w:tab/>
        <w:t xml:space="preserve">                   </w:t>
      </w:r>
    </w:p>
    <w:p w:rsidR="00554983" w:rsidRPr="00FC02B6" w:rsidRDefault="00554983" w:rsidP="00FC02B6">
      <w:pPr>
        <w:pStyle w:val="ConsPlusNonformat"/>
        <w:jc w:val="right"/>
        <w:rPr>
          <w:rFonts w:ascii="Times New Roman" w:hAnsi="Times New Roman" w:cs="Times New Roman"/>
        </w:rPr>
      </w:pP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</w:rPr>
        <w:t>М.П.</w:t>
      </w:r>
    </w:p>
    <w:p w:rsidR="00554983" w:rsidRPr="00FC02B6" w:rsidRDefault="00554983" w:rsidP="00FC02B6">
      <w:pPr>
        <w:pStyle w:val="ConsPlusNonformat"/>
        <w:rPr>
          <w:rFonts w:ascii="Times New Roman" w:hAnsi="Times New Roman" w:cs="Times New Roman"/>
        </w:rPr>
      </w:pPr>
      <w:r w:rsidRPr="00FC02B6">
        <w:rPr>
          <w:rFonts w:ascii="Times New Roman" w:hAnsi="Times New Roman" w:cs="Times New Roman"/>
        </w:rPr>
        <w:t xml:space="preserve"> </w:t>
      </w:r>
    </w:p>
    <w:p w:rsidR="00554983" w:rsidRPr="00FC02B6" w:rsidRDefault="00554983" w:rsidP="00FC02B6">
      <w:pPr>
        <w:spacing w:after="0" w:line="240" w:lineRule="auto"/>
        <w:rPr>
          <w:rFonts w:ascii="Times New Roman" w:hAnsi="Times New Roman" w:cs="Times New Roman"/>
        </w:rPr>
      </w:pPr>
    </w:p>
    <w:p w:rsidR="00554983" w:rsidRPr="00FC02B6" w:rsidRDefault="00554983" w:rsidP="00FC0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2B6">
        <w:rPr>
          <w:rFonts w:ascii="Times New Roman" w:hAnsi="Times New Roman" w:cs="Times New Roman"/>
          <w:sz w:val="20"/>
          <w:szCs w:val="20"/>
        </w:rPr>
        <w:t>* Заполняется для граждан, утративших имущество частично, и для граждан, утративших имущество  полностью</w:t>
      </w:r>
      <w:r w:rsidRPr="00FC02B6">
        <w:rPr>
          <w:rFonts w:ascii="Times New Roman" w:hAnsi="Times New Roman" w:cs="Times New Roman"/>
          <w:sz w:val="28"/>
          <w:szCs w:val="28"/>
        </w:rPr>
        <w:t>.</w:t>
      </w:r>
    </w:p>
    <w:p w:rsidR="00253D55" w:rsidRPr="00FC02B6" w:rsidRDefault="00253D55" w:rsidP="00FC02B6">
      <w:pPr>
        <w:spacing w:after="0" w:line="240" w:lineRule="auto"/>
        <w:rPr>
          <w:rFonts w:ascii="Times New Roman" w:hAnsi="Times New Roman" w:cs="Times New Roman"/>
        </w:rPr>
      </w:pPr>
    </w:p>
    <w:sectPr w:rsidR="00253D55" w:rsidRPr="00FC02B6" w:rsidSect="00FC02B6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86" w:rsidRDefault="000E0686" w:rsidP="002C2605">
      <w:pPr>
        <w:spacing w:after="0" w:line="240" w:lineRule="auto"/>
      </w:pPr>
      <w:r>
        <w:separator/>
      </w:r>
    </w:p>
  </w:endnote>
  <w:endnote w:type="continuationSeparator" w:id="1">
    <w:p w:rsidR="000E0686" w:rsidRDefault="000E0686" w:rsidP="002C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86" w:rsidRDefault="000E0686" w:rsidP="002C2605">
      <w:pPr>
        <w:spacing w:after="0" w:line="240" w:lineRule="auto"/>
      </w:pPr>
      <w:r>
        <w:separator/>
      </w:r>
    </w:p>
  </w:footnote>
  <w:footnote w:type="continuationSeparator" w:id="1">
    <w:p w:rsidR="000E0686" w:rsidRDefault="000E0686" w:rsidP="002C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9001"/>
      <w:docPartObj>
        <w:docPartGallery w:val="Page Numbers (Top of Page)"/>
        <w:docPartUnique/>
      </w:docPartObj>
    </w:sdtPr>
    <w:sdtContent>
      <w:p w:rsidR="00F61E4F" w:rsidRDefault="00AC09FF">
        <w:pPr>
          <w:pStyle w:val="a3"/>
          <w:jc w:val="center"/>
        </w:pPr>
        <w:r>
          <w:fldChar w:fldCharType="begin"/>
        </w:r>
        <w:r w:rsidR="00253D55">
          <w:instrText xml:space="preserve"> PAGE   \* MERGEFORMAT </w:instrText>
        </w:r>
        <w:r>
          <w:fldChar w:fldCharType="separate"/>
        </w:r>
        <w:r w:rsidR="001C585C">
          <w:rPr>
            <w:noProof/>
          </w:rPr>
          <w:t>2</w:t>
        </w:r>
        <w:r>
          <w:fldChar w:fldCharType="end"/>
        </w:r>
      </w:p>
    </w:sdtContent>
  </w:sdt>
  <w:p w:rsidR="00F61E4F" w:rsidRDefault="000E06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3"/>
    <w:rsid w:val="000E0686"/>
    <w:rsid w:val="001C585C"/>
    <w:rsid w:val="00253D55"/>
    <w:rsid w:val="002C2605"/>
    <w:rsid w:val="00554983"/>
    <w:rsid w:val="007110C5"/>
    <w:rsid w:val="00AC09FF"/>
    <w:rsid w:val="00C177A0"/>
    <w:rsid w:val="00FC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5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2020-06-15T06:29:00Z</dcterms:created>
  <dcterms:modified xsi:type="dcterms:W3CDTF">2020-06-16T05:02:00Z</dcterms:modified>
</cp:coreProperties>
</file>